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da05a5e71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276b3c822c1441d0"/>
      <w:footerReference xmlns:r="http://schemas.openxmlformats.org/officeDocument/2006/relationships" w:type="default" r:id="Re1cb6ef5bdeb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b3c822c1441d0" /><Relationship Type="http://schemas.openxmlformats.org/officeDocument/2006/relationships/footer" Target="/word/footer1.xml" Id="Re1cb6ef5bdeb4a73" /></Relationships>
</file>