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62b01a99f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deeaa7f65ea5436f"/>
      <w:footerReference xmlns:r="http://schemas.openxmlformats.org/officeDocument/2006/relationships" w:type="default" r:id="R4a966e952659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aa7f65ea5436f" /><Relationship Type="http://schemas.openxmlformats.org/officeDocument/2006/relationships/footer" Target="/word/footer1.xml" Id="R4a966e9526594e27" /></Relationships>
</file>