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b00d8eb95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bb48c0a34bac4fb7"/>
      <w:footerReference xmlns:r="http://schemas.openxmlformats.org/officeDocument/2006/relationships" w:type="default" r:id="R6bcddf89625c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8c0a34bac4fb7" /><Relationship Type="http://schemas.openxmlformats.org/officeDocument/2006/relationships/footer" Target="/word/footer1.xml" Id="R6bcddf89625c44b7" /></Relationships>
</file>