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1729811bf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ef9fe088034c89"/>
      <w:footerReference xmlns:r="http://schemas.openxmlformats.org/officeDocument/2006/relationships" w:type="default" r:id="R9664b0954ae5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f9fe088034c89" /><Relationship Type="http://schemas.openxmlformats.org/officeDocument/2006/relationships/footer" Target="/word/footer1.xml" Id="R9664b0954ae5498a" /></Relationships>
</file>