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48133c26e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MASSIMO AS</w:t>
      </w:r>
    </w:p>
    <w:sectPr>
      <w:headerReference xmlns:r="http://schemas.openxmlformats.org/officeDocument/2006/relationships" w:type="default" r:id="R2c26550510354bf8"/>
      <w:footerReference xmlns:r="http://schemas.openxmlformats.org/officeDocument/2006/relationships" w:type="default" r:id="R3f36ba11631944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MASSIMO AS   ·   Org.nr 992 425 881   ·   c/o Eirik Østby, Tuengen allé 25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MASSIMO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6550510354bf8" /><Relationship Type="http://schemas.openxmlformats.org/officeDocument/2006/relationships/footer" Target="/word/footer1.xml" Id="R3f36ba11631944d3" /></Relationships>
</file>