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3407c2ff1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e25576c02a394404"/>
      <w:footerReference xmlns:r="http://schemas.openxmlformats.org/officeDocument/2006/relationships" w:type="default" r:id="Rdb8c472750e4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576c02a394404" /><Relationship Type="http://schemas.openxmlformats.org/officeDocument/2006/relationships/footer" Target="/word/footer1.xml" Id="Rdb8c472750e4480c" /></Relationships>
</file>