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ced85b5ec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d1fbcbfb172e46ff"/>
      <w:footerReference xmlns:r="http://schemas.openxmlformats.org/officeDocument/2006/relationships" w:type="default" r:id="Rc5729ce6a2d8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bcbfb172e46ff" /><Relationship Type="http://schemas.openxmlformats.org/officeDocument/2006/relationships/footer" Target="/word/footer1.xml" Id="Rc5729ce6a2d84c14" /></Relationships>
</file>