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5f50b2380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SVINØYA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SVINØYA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e1e7f6e7947bd"/>
      <w:footerReference xmlns:r="http://schemas.openxmlformats.org/officeDocument/2006/relationships" w:type="default" r:id="R9d8d30eec933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e1e7f6e7947bd" /><Relationship Type="http://schemas.openxmlformats.org/officeDocument/2006/relationships/footer" Target="/word/footer1.xml" Id="R9d8d30eec9334cb7" /></Relationships>
</file>