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a5bdefc29a47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SUBCOM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Røyneberg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Røyneberg,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SUBCOM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07443489954671"/>
      <w:footerReference xmlns:r="http://schemas.openxmlformats.org/officeDocument/2006/relationships" w:type="default" r:id="Rae25876afd6340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SUBCOM AS   ·   Org.nr 992 200 502   ·   Grotnes alle 8A   ·   4052 RØYNEBERG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SUBCOM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07443489954671" /><Relationship Type="http://schemas.openxmlformats.org/officeDocument/2006/relationships/footer" Target="/word/footer1.xml" Id="Rae25876afd634024" /></Relationships>
</file>