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d9265d3304b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AMG INVEST AS</w:t>
      </w:r>
    </w:p>
    <w:sectPr>
      <w:headerReference xmlns:r="http://schemas.openxmlformats.org/officeDocument/2006/relationships" w:type="default" r:id="Raed09d1a28584f6f"/>
      <w:footerReference xmlns:r="http://schemas.openxmlformats.org/officeDocument/2006/relationships" w:type="default" r:id="Rfe8e45415c8e4b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INVEST AS   ·   Org.nr 992 156 147   ·   c/o Are K Monsen, Haukvegen 23   ·   3940 PORSGRUNN   ·   Tlf. 35 54 94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09d1a28584f6f" /><Relationship Type="http://schemas.openxmlformats.org/officeDocument/2006/relationships/footer" Target="/word/footer1.xml" Id="Rfe8e45415c8e4b20" /></Relationships>
</file>