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bd24fe5a4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HEHATT AS, org.nr 992 108 746,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Nedre Vats,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HEHATT AS</w:t>
      </w:r>
    </w:p>
    <w:sectPr>
      <w:headerReference xmlns:r="http://schemas.openxmlformats.org/officeDocument/2006/relationships" w:type="default" r:id="R5192533b8bd742ce"/>
      <w:footerReference xmlns:r="http://schemas.openxmlformats.org/officeDocument/2006/relationships" w:type="default" r:id="R30d0dc2989e947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2533b8bd742ce" /><Relationship Type="http://schemas.openxmlformats.org/officeDocument/2006/relationships/footer" Target="/word/footer1.xml" Id="R30d0dc2989e94771" /></Relationships>
</file>