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9f78c72e3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c2a2c8a114fae"/>
      <w:footerReference xmlns:r="http://schemas.openxmlformats.org/officeDocument/2006/relationships" w:type="default" r:id="Rb84e89e384f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c2a2c8a114fae" /><Relationship Type="http://schemas.openxmlformats.org/officeDocument/2006/relationships/footer" Target="/word/footer1.xml" Id="Rb84e89e384f540b4" /></Relationships>
</file>