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822edae74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e32bceb36c4d4d24"/>
      <w:footerReference xmlns:r="http://schemas.openxmlformats.org/officeDocument/2006/relationships" w:type="default" r:id="R86dc32feccd6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bceb36c4d4d24" /><Relationship Type="http://schemas.openxmlformats.org/officeDocument/2006/relationships/footer" Target="/word/footer1.xml" Id="R86dc32feccd64a4d" /></Relationships>
</file>