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ea80002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238c1b5f351645ab"/>
      <w:footerReference xmlns:r="http://schemas.openxmlformats.org/officeDocument/2006/relationships" w:type="default" r:id="R043f17ca222b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c1b5f351645ab" /><Relationship Type="http://schemas.openxmlformats.org/officeDocument/2006/relationships/footer" Target="/word/footer1.xml" Id="R043f17ca222b4c6d" /></Relationships>
</file>