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4acc6892b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705b5b24c6044b59"/>
      <w:footerReference xmlns:r="http://schemas.openxmlformats.org/officeDocument/2006/relationships" w:type="default" r:id="R58e2c73fca26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b5b24c6044b59" /><Relationship Type="http://schemas.openxmlformats.org/officeDocument/2006/relationships/footer" Target="/word/footer1.xml" Id="R58e2c73fca264c1c" /></Relationships>
</file>