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440895d0d343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Ørskog,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PANDO AS</w:t>
      </w:r>
    </w:p>
    <w:sectPr>
      <w:headerReference xmlns:r="http://schemas.openxmlformats.org/officeDocument/2006/relationships" w:type="default" r:id="R2bee6be0ba9c4560"/>
      <w:footerReference xmlns:r="http://schemas.openxmlformats.org/officeDocument/2006/relationships" w:type="default" r:id="R22c56ca0e1134e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PANDO AS   ·   Org.nr 992 084 723   ·   Solnørdalsvegen 64   ·   6240 ØRSKOG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ee6be0ba9c4560" /><Relationship Type="http://schemas.openxmlformats.org/officeDocument/2006/relationships/footer" Target="/word/footer1.xml" Id="R22c56ca0e1134ec9" /></Relationships>
</file>