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04882c9264d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bcc5d9b73c904c9e"/>
      <w:footerReference xmlns:r="http://schemas.openxmlformats.org/officeDocument/2006/relationships" w:type="default" r:id="Ra8c6615d8e24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5d9b73c904c9e" /><Relationship Type="http://schemas.openxmlformats.org/officeDocument/2006/relationships/footer" Target="/word/footer1.xml" Id="Ra8c6615d8e244f4d" /></Relationships>
</file>