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c26ba31cf4f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71aedb26c6a446a5"/>
      <w:footerReference xmlns:r="http://schemas.openxmlformats.org/officeDocument/2006/relationships" w:type="default" r:id="R802e484621c6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edb26c6a446a5" /><Relationship Type="http://schemas.openxmlformats.org/officeDocument/2006/relationships/footer" Target="/word/footer1.xml" Id="R802e484621c64b91" /></Relationships>
</file>