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69477a546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Sjusjøen,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HAFJELL FRITID AS</w:t>
      </w:r>
    </w:p>
    <w:sectPr>
      <w:headerReference xmlns:r="http://schemas.openxmlformats.org/officeDocument/2006/relationships" w:type="default" r:id="Re6856a7b69b643cb"/>
      <w:footerReference xmlns:r="http://schemas.openxmlformats.org/officeDocument/2006/relationships" w:type="default" r:id="Rd81ad0fa7651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FRITID AS   ·   Org.nr 992 017 678   ·   Nedre Heggberglia 227   ·   2612 SJUSJØEN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56a7b69b643cb" /><Relationship Type="http://schemas.openxmlformats.org/officeDocument/2006/relationships/footer" Target="/word/footer1.xml" Id="Rd81ad0fa76514503" /></Relationships>
</file>