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8953cfef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2f0c904ba1474d83"/>
      <w:footerReference xmlns:r="http://schemas.openxmlformats.org/officeDocument/2006/relationships" w:type="default" r:id="Raac3bc6bc3c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c904ba1474d83" /><Relationship Type="http://schemas.openxmlformats.org/officeDocument/2006/relationships/footer" Target="/word/footer1.xml" Id="Raac3bc6bc3cb4f58" /></Relationships>
</file>