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4a438ae9134b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Hokksund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LØ INVEST AS.</w:t>
      </w:r>
    </w:p>
    <w:sectPr>
      <w:headerReference xmlns:r="http://schemas.openxmlformats.org/officeDocument/2006/relationships" w:type="default" r:id="R9d25c7c38eb4404b"/>
      <w:footerReference xmlns:r="http://schemas.openxmlformats.org/officeDocument/2006/relationships" w:type="default" r:id="R84648d5d5de847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 INVEST AS   ·   Org.nr 991 903 607   ·   Neverlia 11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25c7c38eb4404b" /><Relationship Type="http://schemas.openxmlformats.org/officeDocument/2006/relationships/footer" Target="/word/footer1.xml" Id="R84648d5d5de847e1" /></Relationships>
</file>