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7db442f21740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 INVEST AS</w:t>
      </w:r>
    </w:p>
    <w:sectPr>
      <w:headerReference xmlns:r="http://schemas.openxmlformats.org/officeDocument/2006/relationships" w:type="default" r:id="R6c8b19a79a6e484f"/>
      <w:footerReference xmlns:r="http://schemas.openxmlformats.org/officeDocument/2006/relationships" w:type="default" r:id="R0c04faed11744e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8b19a79a6e484f" /><Relationship Type="http://schemas.openxmlformats.org/officeDocument/2006/relationships/footer" Target="/word/footer1.xml" Id="R0c04faed11744e8c" /></Relationships>
</file>