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4f97bc1ed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AUSLAND &amp; BRATLID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7a4fa3e116174cdd"/>
      <w:footerReference xmlns:r="http://schemas.openxmlformats.org/officeDocument/2006/relationships" w:type="default" r:id="R2b67076c7172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fa3e116174cdd" /><Relationship Type="http://schemas.openxmlformats.org/officeDocument/2006/relationships/footer" Target="/word/footer1.xml" Id="R2b67076c7172437b" /></Relationships>
</file>