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837e88261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301142b9347541c0"/>
      <w:footerReference xmlns:r="http://schemas.openxmlformats.org/officeDocument/2006/relationships" w:type="default" r:id="R657decbbb86d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142b9347541c0" /><Relationship Type="http://schemas.openxmlformats.org/officeDocument/2006/relationships/footer" Target="/word/footer1.xml" Id="R657decbbb86d49f1" /></Relationships>
</file>