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6b5dada8564e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AUSLAND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AUSLAND INVEST AS</w:t>
      </w:r>
    </w:p>
    <w:sectPr>
      <w:headerReference xmlns:r="http://schemas.openxmlformats.org/officeDocument/2006/relationships" w:type="default" r:id="R470c0cb7dba140ae"/>
      <w:footerReference xmlns:r="http://schemas.openxmlformats.org/officeDocument/2006/relationships" w:type="default" r:id="R3961b748359d4d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AUSLAND INVEST AS   ·   Org.nr 991 869 786   ·   Kystveien 40   ·   4841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0c0cb7dba140ae" /><Relationship Type="http://schemas.openxmlformats.org/officeDocument/2006/relationships/footer" Target="/word/footer1.xml" Id="R3961b748359d4ddc" /></Relationships>
</file>