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b91cfd82548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ce04b92486804ce6"/>
      <w:footerReference xmlns:r="http://schemas.openxmlformats.org/officeDocument/2006/relationships" w:type="default" r:id="Re254c2d05662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04b92486804ce6" /><Relationship Type="http://schemas.openxmlformats.org/officeDocument/2006/relationships/footer" Target="/word/footer1.xml" Id="Re254c2d0566248fa" /></Relationships>
</file>