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4faaeece8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5dfbf6c295b04a71"/>
      <w:footerReference xmlns:r="http://schemas.openxmlformats.org/officeDocument/2006/relationships" w:type="default" r:id="Re49841eee05043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bf6c295b04a71" /><Relationship Type="http://schemas.openxmlformats.org/officeDocument/2006/relationships/footer" Target="/word/footer1.xml" Id="Re49841eee0504317" /></Relationships>
</file>