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6f4b9dc3c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COURSE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COURSE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672a1cd284dc1"/>
      <w:footerReference xmlns:r="http://schemas.openxmlformats.org/officeDocument/2006/relationships" w:type="default" r:id="R47953024786b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COURSE AS   ·   Org.nr 991 686 584   ·   Luramyrveien 40   ·   4313 SANDNES   ·   Tlf. 51 62 70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COURSE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672a1cd284dc1" /><Relationship Type="http://schemas.openxmlformats.org/officeDocument/2006/relationships/footer" Target="/word/footer1.xml" Id="R47953024786b4044" /></Relationships>
</file>