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2b66473cd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bafcacb09dfe40d0"/>
      <w:footerReference xmlns:r="http://schemas.openxmlformats.org/officeDocument/2006/relationships" w:type="default" r:id="R396236614c97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cacb09dfe40d0" /><Relationship Type="http://schemas.openxmlformats.org/officeDocument/2006/relationships/footer" Target="/word/footer1.xml" Id="R396236614c974ca1" /></Relationships>
</file>