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de4e108e6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fc4abc750317430a"/>
      <w:footerReference xmlns:r="http://schemas.openxmlformats.org/officeDocument/2006/relationships" w:type="default" r:id="R72b882bdcee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abc750317430a" /><Relationship Type="http://schemas.openxmlformats.org/officeDocument/2006/relationships/footer" Target="/word/footer1.xml" Id="R72b882bdcee84fe5" /></Relationships>
</file>