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6c2296257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d531539daf5f47c5"/>
      <w:footerReference xmlns:r="http://schemas.openxmlformats.org/officeDocument/2006/relationships" w:type="default" r:id="Rc6538bc058a7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1539daf5f47c5" /><Relationship Type="http://schemas.openxmlformats.org/officeDocument/2006/relationships/footer" Target="/word/footer1.xml" Id="Rc6538bc058a74deb" /></Relationships>
</file>