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1a2f91c65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e69fb4e606914558"/>
      <w:footerReference xmlns:r="http://schemas.openxmlformats.org/officeDocument/2006/relationships" w:type="default" r:id="Rbafabeb9d44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b4e606914558" /><Relationship Type="http://schemas.openxmlformats.org/officeDocument/2006/relationships/footer" Target="/word/footer1.xml" Id="Rbafabeb9d44d45eb" /></Relationships>
</file>