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e5579b6ff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LILY HOSPITALITY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3c2629184c974eaf"/>
      <w:footerReference xmlns:r="http://schemas.openxmlformats.org/officeDocument/2006/relationships" w:type="default" r:id="R2515abe08cac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629184c974eaf" /><Relationship Type="http://schemas.openxmlformats.org/officeDocument/2006/relationships/footer" Target="/word/footer1.xml" Id="R2515abe08cac43b8" /></Relationships>
</file>