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39ae662f5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f83114d46411a"/>
      <w:footerReference xmlns:r="http://schemas.openxmlformats.org/officeDocument/2006/relationships" w:type="default" r:id="R1e61b42f24e0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MONDRIAN AS   ·   Org.nr 991 237 380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f83114d46411a" /><Relationship Type="http://schemas.openxmlformats.org/officeDocument/2006/relationships/footer" Target="/word/footer1.xml" Id="R1e61b42f24e04608" /></Relationships>
</file>