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b8c0f8e1bd4a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Nyborg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VEST REVISJON AS.</w:t>
      </w:r>
    </w:p>
    <w:sectPr>
      <w:headerReference xmlns:r="http://schemas.openxmlformats.org/officeDocument/2006/relationships" w:type="default" r:id="R175de4bc65904c20"/>
      <w:footerReference xmlns:r="http://schemas.openxmlformats.org/officeDocument/2006/relationships" w:type="default" r:id="Rc7c68d62cbc04b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 REVISJON AS   ·   Org.nr 991 193 448   ·   Langarinden 8   ·   5132 NYBORG   ·   Tlf. 95 00 30 20   ·   revisor@vestrevisjon.no   ·   www.vestrevisjon.no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5de4bc65904c20" /><Relationship Type="http://schemas.openxmlformats.org/officeDocument/2006/relationships/footer" Target="/word/footer1.xml" Id="Rc7c68d62cbc04bf9" /></Relationships>
</file>