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52d295c84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ef70f1c0721243c5"/>
      <w:footerReference xmlns:r="http://schemas.openxmlformats.org/officeDocument/2006/relationships" w:type="default" r:id="Rc9b4dc94030c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0f1c0721243c5" /><Relationship Type="http://schemas.openxmlformats.org/officeDocument/2006/relationships/footer" Target="/word/footer1.xml" Id="Rc9b4dc94030c40fc" /></Relationships>
</file>