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70ab8c0694d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REVISJON AS</w:t>
      </w:r>
    </w:p>
    <w:sectPr>
      <w:headerReference xmlns:r="http://schemas.openxmlformats.org/officeDocument/2006/relationships" w:type="default" r:id="R67c661e1143e43bc"/>
      <w:footerReference xmlns:r="http://schemas.openxmlformats.org/officeDocument/2006/relationships" w:type="default" r:id="R379b7b7425de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REVISJON AS   ·   Org.nr 991 163 905   ·   Banehaven 4A   ·   4612 KRISTIANSAND S   ·   Tlf. 95 98 57 00   ·   post@agderrevisjon.no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661e1143e43bc" /><Relationship Type="http://schemas.openxmlformats.org/officeDocument/2006/relationships/footer" Target="/word/footer1.xml" Id="R379b7b7425de4ac3" /></Relationships>
</file>