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be1a1c8794d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TH-KAPITAL AS, org.nr 991 093 095,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Forsand,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ac47d5d9d6cb40f9"/>
      <w:footerReference xmlns:r="http://schemas.openxmlformats.org/officeDocument/2006/relationships" w:type="default" r:id="Rd8e3551e7a46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7d5d9d6cb40f9" /><Relationship Type="http://schemas.openxmlformats.org/officeDocument/2006/relationships/footer" Target="/word/footer1.xml" Id="Rd8e3551e7a4640e7" /></Relationships>
</file>