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24e63dc49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5d3e837072ac4f93"/>
      <w:footerReference xmlns:r="http://schemas.openxmlformats.org/officeDocument/2006/relationships" w:type="default" r:id="Rfe29062e5153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e837072ac4f93" /><Relationship Type="http://schemas.openxmlformats.org/officeDocument/2006/relationships/footer" Target="/word/footer1.xml" Id="Rfe29062e5153487b" /></Relationships>
</file>