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919b2c22544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HAKA AS</w:t>
      </w:r>
    </w:p>
    <w:sectPr>
      <w:headerReference xmlns:r="http://schemas.openxmlformats.org/officeDocument/2006/relationships" w:type="default" r:id="R2f379262397e4264"/>
      <w:footerReference xmlns:r="http://schemas.openxmlformats.org/officeDocument/2006/relationships" w:type="default" r:id="Rda73d8f2b8e8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990 912 513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79262397e4264" /><Relationship Type="http://schemas.openxmlformats.org/officeDocument/2006/relationships/footer" Target="/word/footer1.xml" Id="Rda73d8f2b8e844e0" /></Relationships>
</file>