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95290549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b21d13edb6b64342"/>
      <w:footerReference xmlns:r="http://schemas.openxmlformats.org/officeDocument/2006/relationships" w:type="default" r:id="Ra6dad3997293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d13edb6b64342" /><Relationship Type="http://schemas.openxmlformats.org/officeDocument/2006/relationships/footer" Target="/word/footer1.xml" Id="Ra6dad39972934982" /></Relationships>
</file>