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63dfea9ad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ea235be7ab4d44db"/>
      <w:footerReference xmlns:r="http://schemas.openxmlformats.org/officeDocument/2006/relationships" w:type="default" r:id="R292cf2c2d147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35be7ab4d44db" /><Relationship Type="http://schemas.openxmlformats.org/officeDocument/2006/relationships/footer" Target="/word/footer1.xml" Id="R292cf2c2d147413c" /></Relationships>
</file>