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23883c4f4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c26842c2c3ac46d6"/>
      <w:footerReference xmlns:r="http://schemas.openxmlformats.org/officeDocument/2006/relationships" w:type="default" r:id="R6d50df967415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842c2c3ac46d6" /><Relationship Type="http://schemas.openxmlformats.org/officeDocument/2006/relationships/footer" Target="/word/footer1.xml" Id="R6d50df9674154b3c" /></Relationships>
</file>