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9a6289578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3deafe86531e44ac"/>
      <w:footerReference xmlns:r="http://schemas.openxmlformats.org/officeDocument/2006/relationships" w:type="default" r:id="Rdbd5fb4a7c87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afe86531e44ac" /><Relationship Type="http://schemas.openxmlformats.org/officeDocument/2006/relationships/footer" Target="/word/footer1.xml" Id="Rdbd5fb4a7c874355" /></Relationships>
</file>