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7cae122aa53466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Asker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MÜLLER AS.</w:t>
      </w:r>
    </w:p>
    <w:sectPr>
      <w:headerReference xmlns:r="http://schemas.openxmlformats.org/officeDocument/2006/relationships" w:type="default" r:id="R4827fd9e95004f74"/>
      <w:footerReference xmlns:r="http://schemas.openxmlformats.org/officeDocument/2006/relationships" w:type="default" r:id="R4d2fcb181cf14e5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MÜLLER AS   ·   Org.nr 990 597 332   ·   Torvveien 1   ·   1383 ASKER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MÜLLER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827fd9e95004f74" /><Relationship Type="http://schemas.openxmlformats.org/officeDocument/2006/relationships/footer" Target="/word/footer1.xml" Id="R4d2fcb181cf14e54" /></Relationships>
</file>