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7ac638e78a46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MÜLLER AS, org.nr 990 597 332,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MÜLLER AS</w:t>
      </w:r>
    </w:p>
    <w:sectPr>
      <w:headerReference xmlns:r="http://schemas.openxmlformats.org/officeDocument/2006/relationships" w:type="default" r:id="Rd173bb6f8fab4e49"/>
      <w:footerReference xmlns:r="http://schemas.openxmlformats.org/officeDocument/2006/relationships" w:type="default" r:id="Rc5575bd3276142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MÜLLER AS   ·   Org.nr 990 597 332   ·   Torvveien 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MÜLLER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73bb6f8fab4e49" /><Relationship Type="http://schemas.openxmlformats.org/officeDocument/2006/relationships/footer" Target="/word/footer1.xml" Id="Rc5575bd327614241" /></Relationships>
</file>