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5c6a88bf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289da032ba8a4c5b"/>
      <w:footerReference xmlns:r="http://schemas.openxmlformats.org/officeDocument/2006/relationships" w:type="default" r:id="R5c369cfb858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a032ba8a4c5b" /><Relationship Type="http://schemas.openxmlformats.org/officeDocument/2006/relationships/footer" Target="/word/footer1.xml" Id="R5c369cfb85814ddb" /></Relationships>
</file>