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66c588104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b508f362b9274212"/>
      <w:footerReference xmlns:r="http://schemas.openxmlformats.org/officeDocument/2006/relationships" w:type="default" r:id="R21b2903b2933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8f362b9274212" /><Relationship Type="http://schemas.openxmlformats.org/officeDocument/2006/relationships/footer" Target="/word/footer1.xml" Id="R21b2903b29334c6a" /></Relationships>
</file>