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320f026c7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45cfcaf594432"/>
      <w:footerReference xmlns:r="http://schemas.openxmlformats.org/officeDocument/2006/relationships" w:type="default" r:id="R920447624d66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45cfcaf594432" /><Relationship Type="http://schemas.openxmlformats.org/officeDocument/2006/relationships/footer" Target="/word/footer1.xml" Id="R920447624d664a73" /></Relationships>
</file>