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b67a74a68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63fb2854cbe64bd4"/>
      <w:footerReference xmlns:r="http://schemas.openxmlformats.org/officeDocument/2006/relationships" w:type="default" r:id="R8e971a2b5001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b2854cbe64bd4" /><Relationship Type="http://schemas.openxmlformats.org/officeDocument/2006/relationships/footer" Target="/word/footer1.xml" Id="R8e971a2b50014139" /></Relationships>
</file>